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附件4：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  <w:t>项目申报单位承诺书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1280" w:firstLineChars="4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北京市西城区商务局：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3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申报单位：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3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门店名称：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3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经营</w:t>
      </w:r>
      <w:r>
        <w:rPr>
          <w:rFonts w:hint="eastAsia" w:ascii="仿宋_GB2312" w:hAnsi="仿宋_GB2312" w:eastAsia="仿宋_GB2312" w:cs="仿宋_GB2312"/>
          <w:sz w:val="32"/>
          <w:szCs w:val="32"/>
        </w:rPr>
        <w:t>地址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3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项目名称及申报方向：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3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我单位将严格按照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关于申报西城区20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生活性服务业发展建设项目的通知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及相关配套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指南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的有关规定组织实施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保证向区商务局及有关部门提供的资料真实、完整、有效，项目建设各项手续齐全、合规，项目建设资金落实到位，项目按计划实施，保证项目建设效果。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trike/>
          <w:dstrike w:val="0"/>
          <w:color w:val="000000"/>
          <w:sz w:val="32"/>
          <w:szCs w:val="32"/>
          <w:shd w:val="clear" w:color="FFFFFF" w:fill="D9D9D9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我单位承诺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申报项目未获得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其他部门资金支持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保证项目不出现任何违法违规行为，如出现上述问题我单位愿意承担一切责任。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保证根据西城区商务局及其指定专业机构的要求，随时提供与项目信息相关资料，配合项目现场检查等相关工作。</w:t>
      </w:r>
    </w:p>
    <w:p>
      <w:pPr>
        <w:snapToGrid w:val="0"/>
        <w:spacing w:line="480" w:lineRule="exact"/>
        <w:ind w:firstLine="1200" w:firstLineChars="400"/>
        <w:rPr>
          <w:rFonts w:ascii="仿宋_GB2312" w:eastAsia="仿宋_GB2312"/>
          <w:sz w:val="30"/>
          <w:szCs w:val="30"/>
          <w:shd w:val="clear" w:color="FFFFFF" w:fill="D9D9D9"/>
        </w:rPr>
      </w:pPr>
    </w:p>
    <w:p>
      <w:pPr>
        <w:spacing w:line="480" w:lineRule="exact"/>
        <w:jc w:val="left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项目单位法人代表（签字）：</w:t>
      </w:r>
      <w:r>
        <w:rPr>
          <w:rFonts w:hint="eastAsia" w:ascii="仿宋_GB2312" w:eastAsia="仿宋_GB2312"/>
          <w:color w:val="000000"/>
          <w:sz w:val="30"/>
          <w:szCs w:val="30"/>
          <w:u w:val="single"/>
        </w:rPr>
        <w:t xml:space="preserve">             </w:t>
      </w:r>
      <w:r>
        <w:rPr>
          <w:rFonts w:hint="eastAsia" w:ascii="仿宋_GB2312" w:eastAsia="仿宋_GB2312"/>
          <w:color w:val="000000"/>
          <w:sz w:val="30"/>
          <w:szCs w:val="30"/>
        </w:rPr>
        <w:t xml:space="preserve">     单位公章</w:t>
      </w:r>
    </w:p>
    <w:p>
      <w:pPr>
        <w:spacing w:line="480" w:lineRule="exact"/>
        <w:rPr>
          <w:rFonts w:ascii="仿宋_GB2312" w:eastAsia="仿宋_GB2312"/>
          <w:color w:val="000000"/>
          <w:sz w:val="30"/>
          <w:szCs w:val="30"/>
        </w:rPr>
      </w:pPr>
    </w:p>
    <w:p>
      <w:pPr>
        <w:spacing w:line="480" w:lineRule="exact"/>
        <w:rPr>
          <w:rFonts w:ascii="仿宋_GB2312" w:eastAsia="仿宋_GB2312"/>
          <w:color w:val="000000"/>
          <w:sz w:val="30"/>
          <w:szCs w:val="30"/>
        </w:rPr>
      </w:pPr>
    </w:p>
    <w:p>
      <w:pPr>
        <w:spacing w:line="480" w:lineRule="exac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 xml:space="preserve">                                         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40"/>
    <w:rsid w:val="00730507"/>
    <w:rsid w:val="00F31F40"/>
    <w:rsid w:val="0EDD2816"/>
    <w:rsid w:val="115F1CA6"/>
    <w:rsid w:val="18652D29"/>
    <w:rsid w:val="1A426CB3"/>
    <w:rsid w:val="1D56793C"/>
    <w:rsid w:val="22FD3543"/>
    <w:rsid w:val="232243A5"/>
    <w:rsid w:val="29F5482C"/>
    <w:rsid w:val="2FA31483"/>
    <w:rsid w:val="34B93C8A"/>
    <w:rsid w:val="4F311AFC"/>
    <w:rsid w:val="5A4D3BE7"/>
    <w:rsid w:val="5B035917"/>
    <w:rsid w:val="67553894"/>
    <w:rsid w:val="6B2065E1"/>
    <w:rsid w:val="6B425AB2"/>
    <w:rsid w:val="72B57A59"/>
    <w:rsid w:val="76957398"/>
    <w:rsid w:val="79D17832"/>
    <w:rsid w:val="7B914D0E"/>
    <w:rsid w:val="7EF24157"/>
    <w:rsid w:val="7FCF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</Words>
  <Characters>337</Characters>
  <Lines>2</Lines>
  <Paragraphs>1</Paragraphs>
  <TotalTime>1</TotalTime>
  <ScaleCrop>false</ScaleCrop>
  <LinksUpToDate>false</LinksUpToDate>
  <CharactersWithSpaces>394</CharactersWithSpaces>
  <Application>WPS Office_11.1.0.8765_F1E327BC-269C-435d-A152-05C5408002CA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2019-11-04T04:23:00Z</dcterms:created>
  <dc:creator>lenovo</dc:creator>
  <cp:lastModifiedBy>HP</cp:lastModifiedBy>
  <cp:lastPrinted>2023-04-20T08:09:00Z</cp:lastPrinted>
  <dcterms:modified xsi:type="dcterms:W3CDTF">2024-03-21T06:51:16Z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</Properties>
</file>